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F" w:rsidRDefault="006F540E">
      <w:r>
        <w:t>Programma + docent instructie pa dag 2017-2018</w:t>
      </w:r>
    </w:p>
    <w:p w:rsidR="006F540E" w:rsidRDefault="006F540E">
      <w:r>
        <w:t>9.15-9.30 Welkom met koffie</w:t>
      </w:r>
    </w:p>
    <w:p w:rsidR="006F540E" w:rsidRDefault="006F540E">
      <w:r>
        <w:t>9.30 Mededelingen, kennismaken</w:t>
      </w:r>
    </w:p>
    <w:p w:rsidR="006F540E" w:rsidRDefault="006F540E">
      <w:r>
        <w:t>10.00 Uitwisseling over aios, lopen ze ergens tegenaan?</w:t>
      </w:r>
    </w:p>
    <w:p w:rsidR="006F540E" w:rsidRDefault="006F540E">
      <w:r>
        <w:t>10.45 koffie</w:t>
      </w:r>
    </w:p>
    <w:p w:rsidR="006F540E" w:rsidRDefault="006F540E">
      <w:r>
        <w:t>11.00 Waar zijn de aios op dit moment mee bezig? Website laten zien.</w:t>
      </w:r>
    </w:p>
    <w:p w:rsidR="006F540E" w:rsidRDefault="006F540E">
      <w:r>
        <w:t xml:space="preserve">           Wat kan in deze fase de rol van de praktijkassistente zijn, voorbeelden uit de verschillende </w:t>
      </w:r>
    </w:p>
    <w:p w:rsidR="006F540E" w:rsidRDefault="006F540E">
      <w:r>
        <w:t xml:space="preserve">           praktijken bespreken.</w:t>
      </w:r>
    </w:p>
    <w:p w:rsidR="006F540E" w:rsidRDefault="006F540E">
      <w:r>
        <w:t>11.30. Kindermishandeling. De praktijkassistente ziet over het algemeen regelmatig kinderen in haar</w:t>
      </w:r>
    </w:p>
    <w:p w:rsidR="006F540E" w:rsidRDefault="006F540E">
      <w:r>
        <w:t xml:space="preserve">            behandelkamer na ongevalletjes. Hebben ze weleens iets gezien waarvan ze dachten nou </w:t>
      </w:r>
    </w:p>
    <w:p w:rsidR="006F540E" w:rsidRDefault="006F540E">
      <w:r>
        <w:t xml:space="preserve">            nou? Wat hebben ze ermee gedaan? Wat vinden ze eigenlijk dat hun rol is?</w:t>
      </w:r>
    </w:p>
    <w:p w:rsidR="006F540E" w:rsidRDefault="006F540E">
      <w:r>
        <w:t xml:space="preserve">            Er is een pp met wat summiere info over cijfers en wat plaatjes om gezamenlijk of in kleine</w:t>
      </w:r>
    </w:p>
    <w:p w:rsidR="006F540E" w:rsidRDefault="006F540E">
      <w:r>
        <w:t xml:space="preserve">            groepjes te discussiëren of ze in dat specifieke geval aan kindermishandeling denken en hoe ze </w:t>
      </w:r>
    </w:p>
    <w:p w:rsidR="006F540E" w:rsidRDefault="006F540E">
      <w:r>
        <w:t xml:space="preserve">            zouden aanpakken.</w:t>
      </w:r>
    </w:p>
    <w:p w:rsidR="006F540E" w:rsidRDefault="006F540E"/>
    <w:p w:rsidR="006F540E" w:rsidRDefault="006F540E">
      <w:r>
        <w:t>12.30-13.30 Lunch</w:t>
      </w:r>
    </w:p>
    <w:p w:rsidR="006F540E" w:rsidRDefault="006F540E">
      <w:r>
        <w:t>13.30-15.30. Reflectief luisteren, zie bijlage</w:t>
      </w:r>
      <w:r w:rsidR="001B593F">
        <w:t xml:space="preserve"> op M-schijf</w:t>
      </w:r>
      <w:r>
        <w:t>. Thee tussendoor.</w:t>
      </w:r>
    </w:p>
    <w:p w:rsidR="00DB4D96" w:rsidRDefault="00DB4D96" w:rsidP="00F95DEF">
      <w:r>
        <w:t xml:space="preserve">                        In de bijlage een programma </w:t>
      </w:r>
      <w:r w:rsidR="00F95DEF">
        <w:t>.</w:t>
      </w:r>
      <w:bookmarkStart w:id="0" w:name="_GoBack"/>
      <w:bookmarkEnd w:id="0"/>
    </w:p>
    <w:p w:rsidR="006F540E" w:rsidRDefault="006F540E">
      <w:r>
        <w:t>15.30-16.00 Evaluatie en afsluiting.</w:t>
      </w:r>
    </w:p>
    <w:p w:rsidR="006F540E" w:rsidRDefault="006F540E"/>
    <w:p w:rsidR="006F540E" w:rsidRDefault="006F540E"/>
    <w:p w:rsidR="006F540E" w:rsidRDefault="006F540E"/>
    <w:p w:rsidR="006F540E" w:rsidRDefault="006F540E"/>
    <w:sectPr w:rsidR="006F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0E"/>
    <w:rsid w:val="001B593F"/>
    <w:rsid w:val="006F540E"/>
    <w:rsid w:val="00930D0D"/>
    <w:rsid w:val="00CE17CF"/>
    <w:rsid w:val="00DB4D96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Verschoor, Karin</dc:creator>
  <cp:lastModifiedBy>Verschoor, Karin</cp:lastModifiedBy>
  <cp:revision>4</cp:revision>
  <dcterms:created xsi:type="dcterms:W3CDTF">2017-03-20T15:27:00Z</dcterms:created>
  <dcterms:modified xsi:type="dcterms:W3CDTF">2017-05-01T15:26:00Z</dcterms:modified>
</cp:coreProperties>
</file>